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F9" w:rsidRPr="00DF0786" w:rsidRDefault="008A35F9" w:rsidP="008A3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86">
        <w:rPr>
          <w:rFonts w:ascii="Times New Roman" w:hAnsi="Times New Roman" w:cs="Times New Roman"/>
          <w:b/>
          <w:sz w:val="28"/>
          <w:szCs w:val="28"/>
        </w:rPr>
        <w:t>Приложение 3. Урочно-тематическое планирование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8417"/>
        <w:gridCol w:w="2849"/>
        <w:gridCol w:w="2462"/>
      </w:tblGrid>
      <w:tr w:rsidR="008A35F9" w:rsidTr="00485E3D">
        <w:trPr>
          <w:trHeight w:val="6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уроков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8A35F9" w:rsidTr="00485E3D">
        <w:tc>
          <w:tcPr>
            <w:tcW w:w="1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56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– 24 часа (8 недель)</w:t>
            </w:r>
          </w:p>
          <w:p w:rsidR="008A35F9" w:rsidRPr="0045680D" w:rsidRDefault="008A35F9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Страна/страны изучаемого языка и родная страна.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(12</w:t>
            </w:r>
            <w:r w:rsidRPr="00456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9" w:rsidRPr="00380EEE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EEE">
              <w:rPr>
                <w:rFonts w:ascii="Times New Roman" w:hAnsi="Times New Roman" w:cs="Times New Roman"/>
                <w:sz w:val="28"/>
                <w:szCs w:val="28"/>
              </w:rPr>
              <w:t xml:space="preserve">Входной срез остаточных знаний программы 7 класса. Великобритания.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 с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 полным пониманием услышанного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380EEE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EEE">
              <w:rPr>
                <w:rFonts w:ascii="Times New Roman" w:hAnsi="Times New Roman" w:cs="Times New Roman"/>
                <w:sz w:val="28"/>
                <w:szCs w:val="28"/>
              </w:rPr>
              <w:t>Мой взгляд на Британию. Введение новой лексики.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DF1F3C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F3C">
              <w:rPr>
                <w:rFonts w:ascii="Times New Roman" w:hAnsi="Times New Roman" w:cs="Times New Roman"/>
                <w:sz w:val="28"/>
                <w:szCs w:val="28"/>
              </w:rPr>
              <w:t>Сложноподчиненные предложения с оборотом «подлежащее + глагол в страдательном залоге».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DF1F3C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F3C">
              <w:rPr>
                <w:rFonts w:ascii="Times New Roman" w:hAnsi="Times New Roman" w:cs="Times New Roman"/>
                <w:sz w:val="28"/>
                <w:szCs w:val="28"/>
              </w:rPr>
              <w:t>Открытие Великобритании. Чтение с целью понимания основного содержания.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DF1F3C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F3C">
              <w:rPr>
                <w:rFonts w:ascii="Times New Roman" w:hAnsi="Times New Roman" w:cs="Times New Roman"/>
                <w:sz w:val="28"/>
                <w:szCs w:val="28"/>
              </w:rPr>
              <w:t>Мои впечатления от Великобритании. Аудирование с извлечением конкретной информации.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DF1F3C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F3C">
              <w:rPr>
                <w:rFonts w:ascii="Times New Roman" w:hAnsi="Times New Roman" w:cs="Times New Roman"/>
                <w:sz w:val="28"/>
                <w:szCs w:val="28"/>
              </w:rPr>
              <w:t>Родная страна. Монолог-повествование.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264C51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C51">
              <w:rPr>
                <w:rFonts w:ascii="Times New Roman" w:hAnsi="Times New Roman" w:cs="Times New Roman"/>
                <w:sz w:val="28"/>
                <w:szCs w:val="28"/>
              </w:rPr>
              <w:t>Ты гордишься своей страной? Диалог-обмен мнениями.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264C51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C51">
              <w:rPr>
                <w:rFonts w:ascii="Times New Roman" w:hAnsi="Times New Roman" w:cs="Times New Roman"/>
                <w:sz w:val="28"/>
                <w:szCs w:val="28"/>
              </w:rPr>
              <w:t>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умения читать с целью полного </w:t>
            </w:r>
            <w:r w:rsidRPr="00264C51">
              <w:rPr>
                <w:rFonts w:ascii="Times New Roman" w:hAnsi="Times New Roman" w:cs="Times New Roman"/>
                <w:sz w:val="28"/>
                <w:szCs w:val="28"/>
              </w:rPr>
              <w:t>понимания прочитанного по теме «Мой родной город (деревня)».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264C51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РК «Мой родной город/село (Богородское</w:t>
            </w:r>
            <w:r w:rsidRPr="00264C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4C51">
              <w:rPr>
                <w:rFonts w:ascii="Times New Roman" w:hAnsi="Times New Roman" w:cs="Times New Roman"/>
                <w:sz w:val="28"/>
                <w:szCs w:val="28"/>
              </w:rPr>
              <w:t>. Развитие умения написать сочинение по образцу.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264C51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C51">
              <w:rPr>
                <w:rFonts w:ascii="Times New Roman" w:hAnsi="Times New Roman" w:cs="Times New Roman"/>
                <w:sz w:val="28"/>
                <w:szCs w:val="28"/>
              </w:rPr>
              <w:t>Проект «Мой родной город (деревня)»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(РК)</w:t>
            </w:r>
            <w:r w:rsidRPr="00264C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«Страны изучаемого языка».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1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9" w:rsidRPr="00264C51" w:rsidRDefault="008A35F9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C51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  <w:r w:rsidRPr="00505C9E">
              <w:rPr>
                <w:rFonts w:ascii="Times New Roman" w:hAnsi="Times New Roman" w:cs="Times New Roman"/>
                <w:b/>
                <w:sz w:val="28"/>
                <w:szCs w:val="28"/>
              </w:rPr>
              <w:t>. Культурные особенности страны /стран изучаемого языка и родной страны.</w:t>
            </w:r>
            <w:r w:rsidRPr="00653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64C51">
              <w:rPr>
                <w:rFonts w:ascii="Times New Roman" w:hAnsi="Times New Roman" w:cs="Times New Roman"/>
                <w:b/>
                <w:sz w:val="28"/>
                <w:szCs w:val="28"/>
              </w:rPr>
              <w:t>(12 часов)</w:t>
            </w: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5C29E1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9E1">
              <w:rPr>
                <w:rFonts w:ascii="Times New Roman" w:hAnsi="Times New Roman" w:cs="Times New Roman"/>
                <w:sz w:val="28"/>
                <w:szCs w:val="28"/>
              </w:rPr>
              <w:t>Что ты знаешь о Британских традициях? Введение новой лексики.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5C29E1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9E1">
              <w:rPr>
                <w:rFonts w:ascii="Times New Roman" w:hAnsi="Times New Roman" w:cs="Times New Roman"/>
                <w:sz w:val="28"/>
                <w:szCs w:val="28"/>
              </w:rPr>
              <w:t>Правила этикетного поведения. Диалог этикетного характера.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5C29E1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9E1">
              <w:rPr>
                <w:rFonts w:ascii="Times New Roman" w:hAnsi="Times New Roman" w:cs="Times New Roman"/>
                <w:sz w:val="28"/>
                <w:szCs w:val="28"/>
              </w:rPr>
              <w:t>Разделительные вопросы.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грамматических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5C29E1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британцев</w:t>
            </w:r>
            <w:r w:rsidRPr="005C29E1">
              <w:rPr>
                <w:rFonts w:ascii="Times New Roman" w:hAnsi="Times New Roman" w:cs="Times New Roman"/>
                <w:sz w:val="28"/>
                <w:szCs w:val="28"/>
              </w:rPr>
              <w:t>. Чтение с выборочным пониманием нужной информации.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5C29E1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9E1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в Великобритании. Аудирование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пониманием основного содержания.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9E1">
              <w:rPr>
                <w:rFonts w:ascii="Times New Roman" w:hAnsi="Times New Roman" w:cs="Times New Roman"/>
                <w:sz w:val="28"/>
                <w:szCs w:val="28"/>
              </w:rPr>
              <w:t>Роль праздников в нашей жизни.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Диалог-обмен мнениями.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1E3C4A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4A">
              <w:rPr>
                <w:rFonts w:ascii="Times New Roman" w:hAnsi="Times New Roman" w:cs="Times New Roman"/>
                <w:sz w:val="28"/>
                <w:szCs w:val="28"/>
              </w:rPr>
              <w:t>Поздравительные открытки. Развитие умений писать короткие поздравления.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1E3C4A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4A">
              <w:rPr>
                <w:rFonts w:ascii="Times New Roman" w:hAnsi="Times New Roman" w:cs="Times New Roman"/>
                <w:sz w:val="28"/>
                <w:szCs w:val="28"/>
              </w:rPr>
              <w:t>Подарки.  Развитие диалогической формы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«Праздники в России и родном городе» (РК).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«Праздники и традиции».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1 четверть.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1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– 24 часа (8 недель)</w:t>
            </w:r>
          </w:p>
          <w:p w:rsidR="008A35F9" w:rsidRPr="000E1FA8" w:rsidRDefault="008A35F9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A8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Путешествие по странам изучаемого языка и России. (24 часа)</w:t>
            </w: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Путешествия и туризм. Введение новой лексики.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Модальные глаголы для выражения долженствования и обязательства.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Модальные глаголы для выражения возможности, способности.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EA7015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015">
              <w:rPr>
                <w:rFonts w:ascii="Times New Roman" w:hAnsi="Times New Roman" w:cs="Times New Roman"/>
                <w:sz w:val="28"/>
                <w:szCs w:val="28"/>
              </w:rPr>
              <w:t>Вокруг света за 80 дней. Ознакомительное и поисковое чтение.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EA7015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015">
              <w:rPr>
                <w:rFonts w:ascii="Times New Roman" w:hAnsi="Times New Roman" w:cs="Times New Roman"/>
                <w:sz w:val="28"/>
                <w:szCs w:val="28"/>
              </w:rPr>
              <w:t>Вокруг света за 80 дней. Ознакомительное и поисковое чтение.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015">
              <w:rPr>
                <w:rFonts w:ascii="Times New Roman" w:hAnsi="Times New Roman" w:cs="Times New Roman"/>
                <w:sz w:val="28"/>
                <w:szCs w:val="28"/>
              </w:rPr>
              <w:t>Развитие умения аудирования с целью понимания основного содержания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015">
              <w:rPr>
                <w:rFonts w:ascii="Times New Roman" w:hAnsi="Times New Roman" w:cs="Times New Roman"/>
                <w:sz w:val="28"/>
                <w:szCs w:val="28"/>
              </w:rPr>
              <w:t>по теме «Путешествовал ли ты в Лондон?»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9738F3" w:rsidRDefault="008A35F9" w:rsidP="00485E3D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3">
              <w:rPr>
                <w:rFonts w:ascii="Times New Roman" w:hAnsi="Times New Roman" w:cs="Times New Roman"/>
                <w:bCs/>
                <w:sz w:val="28"/>
                <w:szCs w:val="28"/>
              </w:rPr>
              <w:t>Путешествие по Лондону. Просмотр фильма о достопримечательностях Лондона.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EA7015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к путешествиям</w:t>
            </w:r>
            <w:r w:rsidRPr="00EA7015">
              <w:rPr>
                <w:rFonts w:ascii="Times New Roman" w:hAnsi="Times New Roman" w:cs="Times New Roman"/>
                <w:sz w:val="28"/>
                <w:szCs w:val="28"/>
              </w:rPr>
              <w:t>. Формирование навыков ознакомительного чтения.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EA7015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015">
              <w:rPr>
                <w:rFonts w:ascii="Times New Roman" w:hAnsi="Times New Roman" w:cs="Times New Roman"/>
                <w:sz w:val="28"/>
                <w:szCs w:val="28"/>
              </w:rPr>
              <w:t xml:space="preserve">Общение во время путешествий.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Введение реплик-клише речевого этикета.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9738F3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F3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путешествий. Введение лексики по теме «Транспорт».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F50371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«Разговор с иностранцами».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371">
              <w:rPr>
                <w:rFonts w:ascii="Times New Roman" w:hAnsi="Times New Roman" w:cs="Times New Roman"/>
                <w:sz w:val="28"/>
                <w:szCs w:val="28"/>
              </w:rPr>
              <w:t>Международные школьные обмены. Чтение с пониманием основного содержания.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015">
              <w:rPr>
                <w:rFonts w:ascii="Times New Roman" w:hAnsi="Times New Roman" w:cs="Times New Roman"/>
                <w:sz w:val="28"/>
                <w:szCs w:val="28"/>
              </w:rPr>
              <w:t>Фактические и оценочные прилагательные в английском языке.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Ответное письмо другу по обмену. Формирование навыков написания личного письма по образцу.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2D409E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09E">
              <w:rPr>
                <w:rFonts w:ascii="Times New Roman" w:hAnsi="Times New Roman" w:cs="Times New Roman"/>
                <w:sz w:val="28"/>
                <w:szCs w:val="28"/>
              </w:rPr>
              <w:t>Монолог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Мое идеальное путешествие</w:t>
            </w:r>
            <w:r w:rsidRPr="002D409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РК «Социокультурный портрет моего родного города». Развитие навыков монологической и диалогической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путеводителя по родному городу для туристов.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327">
              <w:rPr>
                <w:rFonts w:ascii="Times New Roman" w:hAnsi="Times New Roman" w:cs="Times New Roman"/>
                <w:sz w:val="28"/>
                <w:szCs w:val="28"/>
              </w:rPr>
              <w:t>Проект по теме «Путешествия: за и против».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327">
              <w:rPr>
                <w:rFonts w:ascii="Times New Roman" w:hAnsi="Times New Roman" w:cs="Times New Roman"/>
                <w:sz w:val="28"/>
                <w:szCs w:val="28"/>
              </w:rPr>
              <w:t>Проект по теме «Путешествия: за и против».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525327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лексико-грамматических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«Путешествия».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2 четверть.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работ. Работа над ошибками.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1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– 30 часов (10 недель)</w:t>
            </w:r>
          </w:p>
          <w:p w:rsidR="008A35F9" w:rsidRPr="002D409E" w:rsidRDefault="008A35F9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Досуг и увлечения – спорт. (16 </w:t>
            </w:r>
            <w:r w:rsidRPr="007C124D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асов)</w:t>
            </w: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7C124D" w:rsidRDefault="008A35F9" w:rsidP="00485E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2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Занятия спортом.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Популярные в</w:t>
            </w:r>
            <w:r w:rsidRPr="007C124D">
              <w:rPr>
                <w:rFonts w:ascii="Times New Roman" w:hAnsi="Times New Roman" w:cs="Times New Roman"/>
                <w:bCs/>
                <w:sz w:val="28"/>
                <w:szCs w:val="28"/>
              </w:rPr>
              <w:t>иды спорта. Введение новой лексики.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Предпочтения в спорте. Аудирование с пониманием основного содержания.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9415BB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Советы начинающим спортсменам.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навыков монологической речи</w:t>
            </w:r>
            <w:r w:rsidRPr="009415B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9415BB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Страдательный залог настоящего совершенного времени.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BB">
              <w:rPr>
                <w:rFonts w:ascii="Times New Roman" w:hAnsi="Times New Roman" w:cs="Times New Roman"/>
                <w:sz w:val="28"/>
                <w:szCs w:val="28"/>
              </w:rPr>
              <w:t>История спорта.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навыков диалогической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жизнь твоей школы. Развитие умений письменной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олимпийских игр. Чтение с полным пониманием содержания.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Символы олимпийских игр. Чтение с выборочным пониманием интересующей информации.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для каждого. Аудирование с пониманием основного содержания.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Играть или смотреть? Совершенствование навыков диалога-побуждения к действию.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спортивный день. Совершенствование навыков диалога-расспроса.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РК «День здоровья в нашей школе». Чтение с полным пониманием содержания.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Наречия времени. Формирование грамматических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«Спорт в нашей жизни».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«Спорт».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1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9" w:rsidRPr="00474D51" w:rsidRDefault="008A35F9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D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5. Природа и проблемы экологии. Здоровый образ жизни. (14 часов)</w:t>
            </w: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Хорошие и плохие привычки. Введение новой лексики. Словообразование с помощью аффиксации.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7C336E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36E">
              <w:rPr>
                <w:rFonts w:ascii="Times New Roman" w:hAnsi="Times New Roman" w:cs="Times New Roman"/>
                <w:sz w:val="28"/>
                <w:szCs w:val="28"/>
              </w:rPr>
              <w:t>Здоровье в прошлом и настоящем. Развитие монологической речи с опорой на текст.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7C336E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36E">
              <w:rPr>
                <w:rFonts w:ascii="Times New Roman" w:hAnsi="Times New Roman" w:cs="Times New Roman"/>
                <w:sz w:val="28"/>
                <w:szCs w:val="28"/>
              </w:rPr>
              <w:t>Советы для здорового образа жизни. Совершенствование навыков монологической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Настоящее завершенное длительное время.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7C336E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36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читать с целью понимания основного содержания по тексту </w:t>
            </w:r>
            <w:r w:rsidRPr="002F70B7">
              <w:rPr>
                <w:rFonts w:ascii="Times New Roman" w:hAnsi="Times New Roman" w:cs="Times New Roman"/>
                <w:sz w:val="28"/>
                <w:szCs w:val="28"/>
              </w:rPr>
              <w:t>«День ожидания».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Мифы и факты о здоровье. Аудирование с полным пониманием.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Забота о здоровье. Аудирование с выборочным пониманием.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Инструкции. Формирование навыков диалога этикетного характера.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Сложноподчиненные предложения, выражающие причинно-следственные связи.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теме «Ответственность за свое здоровье».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 теме «</w:t>
            </w:r>
            <w:r w:rsidRPr="00162DEE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«Здоровый образ жизни».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3 четверть.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1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– 27 часов (9 недель)</w:t>
            </w:r>
          </w:p>
          <w:p w:rsidR="008A35F9" w:rsidRPr="002D409E" w:rsidRDefault="008A35F9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6</w:t>
            </w:r>
            <w:r w:rsidRPr="002D4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Молодежная мода. Покупки. Внешность. (27 </w:t>
            </w:r>
            <w:r w:rsidRPr="007C124D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асов)</w:t>
            </w: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 в прошлом. Введение новой лексики.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 в Великобритании. Чтение с выборочным пониманием содержания.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Молодежные субкультуры. Аудирование с пониманием основного содержания.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мода в Великобритании и России. Формирование навыков монологической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Сослагательное наклонение. Формирование грамматических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Сувениры из Великобритании. Совершенствование навыков диалогической и монологической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Сослагательное наклонение с глаголом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Формирование грамматических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Предпочтения подростков в моде. Активизация лексико-грамматических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форма. Совершенствование навыков диалога-расспроса.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пониманием основного содержания текста «Мальчик». (Роальд Даль)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пониманием основного содержания текста «Мальчик». (Роальд Даль)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Жертвы моды. Развитие навыков аудирования с полным пониманием.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Жертвы моды. Развитие навыков аудирования с пониманием основного содержания.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 в твоем понимании. Развитие навыков чтения с пониманием основного содержания.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4D7110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110">
              <w:rPr>
                <w:rFonts w:ascii="Times New Roman" w:hAnsi="Times New Roman" w:cs="Times New Roman"/>
                <w:sz w:val="28"/>
                <w:szCs w:val="28"/>
              </w:rPr>
              <w:t>Традиционные костюмы и стили одежды в Британии. Развитие навыков чтения с выборочным пониманием информации.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4D7110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110">
              <w:rPr>
                <w:rFonts w:ascii="Times New Roman" w:hAnsi="Times New Roman" w:cs="Times New Roman"/>
                <w:sz w:val="28"/>
                <w:szCs w:val="28"/>
              </w:rPr>
              <w:t>Традиционная русская одежда. Развитие навыков диалогической речи.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РК «Традиционная одежда Ивановской губернии».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диалога этикетного характера по теме «Внешность».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монологической речи с употреблением формул речевого этикета.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Покупка одежды. Вводные слова для аргументации высказывания.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на тему «Преимущества и недостатки школьной формы».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Pr="004D7110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110">
              <w:rPr>
                <w:rFonts w:ascii="Times New Roman" w:hAnsi="Times New Roman" w:cs="Times New Roman"/>
                <w:sz w:val="28"/>
                <w:szCs w:val="28"/>
              </w:rPr>
              <w:t>Увеличение объема знаний о социокультурной специфике 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«Модные тенденции».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 теме «Молодежная мода».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 теме «Молодежная мода».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«Молодежная мода».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и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работ. Работа над ошибками.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F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Урок-викторина «Знаток английского языка».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9" w:rsidRDefault="008A35F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867" w:rsidRDefault="00944867">
      <w:bookmarkStart w:id="0" w:name="_GoBack"/>
      <w:bookmarkEnd w:id="0"/>
    </w:p>
    <w:sectPr w:rsidR="00944867" w:rsidSect="008A35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B5"/>
    <w:rsid w:val="00751CB5"/>
    <w:rsid w:val="008A35F9"/>
    <w:rsid w:val="0094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25EEC-14C3-4C8F-9199-8A4F16AF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5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1188</Words>
  <Characters>6777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2015-09-27T15:51:00Z</dcterms:created>
  <dcterms:modified xsi:type="dcterms:W3CDTF">2015-09-27T15:51:00Z</dcterms:modified>
</cp:coreProperties>
</file>